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tblLook w:val="04A0" w:firstRow="1" w:lastRow="0" w:firstColumn="1" w:lastColumn="0" w:noHBand="0" w:noVBand="1"/>
      </w:tblPr>
      <w:tblGrid>
        <w:gridCol w:w="10075"/>
      </w:tblGrid>
      <w:tr w:rsidR="00726D06" w:rsidRPr="00270290" w14:paraId="5B4B9555" w14:textId="77777777" w:rsidTr="00180D9B">
        <w:tc>
          <w:tcPr>
            <w:tcW w:w="10075" w:type="dxa"/>
          </w:tcPr>
          <w:p w14:paraId="1D032B7E" w14:textId="77777777" w:rsidR="00180D9B" w:rsidRDefault="00180D9B" w:rsidP="00726D06">
            <w:pPr>
              <w:jc w:val="right"/>
              <w:rPr>
                <w:rFonts w:cs="Tahoma"/>
              </w:rPr>
            </w:pPr>
          </w:p>
          <w:p w14:paraId="5967C73B" w14:textId="77777777" w:rsidR="00180D9B" w:rsidRDefault="00180D9B" w:rsidP="00726D06">
            <w:pPr>
              <w:jc w:val="right"/>
              <w:rPr>
                <w:rFonts w:cs="Tahoma"/>
              </w:rPr>
            </w:pPr>
          </w:p>
          <w:p w14:paraId="72ABF19A" w14:textId="1DA8378C" w:rsidR="00726D06" w:rsidRPr="00270290" w:rsidRDefault="00726D06" w:rsidP="00726D06">
            <w:pPr>
              <w:jc w:val="right"/>
              <w:rPr>
                <w:rFonts w:cs="Tahoma"/>
              </w:rPr>
            </w:pPr>
            <w:r w:rsidRPr="00270290">
              <w:rPr>
                <w:rFonts w:cs="Tahoma"/>
                <w:noProof/>
              </w:rPr>
              <w:drawing>
                <wp:inline distT="0" distB="0" distL="0" distR="0" wp14:anchorId="4236564A" wp14:editId="563B6202">
                  <wp:extent cx="1259919"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7899" cy="357454"/>
                          </a:xfrm>
                          <a:prstGeom prst="rect">
                            <a:avLst/>
                          </a:prstGeom>
                          <a:noFill/>
                          <a:ln>
                            <a:noFill/>
                          </a:ln>
                        </pic:spPr>
                      </pic:pic>
                    </a:graphicData>
                  </a:graphic>
                </wp:inline>
              </w:drawing>
            </w:r>
          </w:p>
          <w:p w14:paraId="1A4F8959" w14:textId="77777777" w:rsidR="00726D06" w:rsidRPr="00270290" w:rsidRDefault="00726D06" w:rsidP="00726D06">
            <w:pPr>
              <w:jc w:val="right"/>
              <w:rPr>
                <w:rFonts w:cs="Tahoma"/>
              </w:rPr>
            </w:pPr>
          </w:p>
          <w:p w14:paraId="6B492D71" w14:textId="77777777" w:rsidR="00726D06" w:rsidRPr="00270290" w:rsidRDefault="00726D06" w:rsidP="00726D06">
            <w:pPr>
              <w:jc w:val="right"/>
              <w:rPr>
                <w:rFonts w:cs="Tahoma"/>
              </w:rPr>
            </w:pPr>
          </w:p>
          <w:p w14:paraId="54EFF3CA" w14:textId="77777777" w:rsidR="00726D06" w:rsidRPr="0092547C" w:rsidRDefault="00726D06" w:rsidP="00726D06">
            <w:pPr>
              <w:jc w:val="center"/>
              <w:rPr>
                <w:rFonts w:cs="Tahoma"/>
                <w:b/>
                <w:bCs/>
                <w:smallCaps/>
              </w:rPr>
            </w:pPr>
            <w:r w:rsidRPr="0092547C">
              <w:rPr>
                <w:rFonts w:cs="Tahoma"/>
                <w:b/>
                <w:bCs/>
                <w:smallCaps/>
              </w:rPr>
              <w:t>Position Description</w:t>
            </w:r>
          </w:p>
          <w:p w14:paraId="03D8CDE0" w14:textId="77777777" w:rsidR="00726D06" w:rsidRPr="00270290" w:rsidRDefault="00726D06" w:rsidP="00726D06">
            <w:pPr>
              <w:jc w:val="center"/>
              <w:rPr>
                <w:rFonts w:cs="Tahoma"/>
              </w:rPr>
            </w:pPr>
          </w:p>
          <w:p w14:paraId="2F229989" w14:textId="06FECDE4" w:rsidR="00726D06" w:rsidRPr="00270290" w:rsidRDefault="00726D06" w:rsidP="00726D06">
            <w:pPr>
              <w:rPr>
                <w:rFonts w:cs="Tahoma"/>
              </w:rPr>
            </w:pPr>
            <w:r w:rsidRPr="00270290">
              <w:rPr>
                <w:rFonts w:cs="Tahoma"/>
              </w:rPr>
              <w:t xml:space="preserve">Position Title: </w:t>
            </w:r>
            <w:r w:rsidRPr="00270290">
              <w:rPr>
                <w:rFonts w:cs="Tahoma"/>
              </w:rPr>
              <w:tab/>
            </w:r>
            <w:r w:rsidRPr="00270290">
              <w:rPr>
                <w:rFonts w:cs="Tahoma"/>
              </w:rPr>
              <w:tab/>
            </w:r>
            <w:r w:rsidRPr="0092547C">
              <w:rPr>
                <w:rFonts w:cs="Tahoma"/>
                <w:b/>
                <w:bCs/>
              </w:rPr>
              <w:t>Trainer</w:t>
            </w:r>
            <w:r w:rsidR="00342338">
              <w:rPr>
                <w:rFonts w:cs="Tahoma"/>
                <w:b/>
                <w:bCs/>
              </w:rPr>
              <w:t xml:space="preserve"> </w:t>
            </w:r>
          </w:p>
          <w:p w14:paraId="29885884" w14:textId="3369EB1D" w:rsidR="00726D06" w:rsidRPr="00270290" w:rsidRDefault="00726D06" w:rsidP="00726D06">
            <w:pPr>
              <w:rPr>
                <w:rFonts w:cs="Tahoma"/>
              </w:rPr>
            </w:pPr>
            <w:r w:rsidRPr="00270290">
              <w:rPr>
                <w:rFonts w:cs="Tahoma"/>
              </w:rPr>
              <w:t xml:space="preserve">Business Line: </w:t>
            </w:r>
            <w:r w:rsidRPr="00270290">
              <w:rPr>
                <w:rFonts w:cs="Tahoma"/>
              </w:rPr>
              <w:tab/>
              <w:t>Human Resources</w:t>
            </w:r>
          </w:p>
          <w:p w14:paraId="2ED379EE" w14:textId="016D858A" w:rsidR="00726D06" w:rsidRPr="0092547C" w:rsidRDefault="00726D06" w:rsidP="00726D06">
            <w:pPr>
              <w:rPr>
                <w:rFonts w:cs="Tahoma"/>
                <w:b/>
                <w:bCs/>
              </w:rPr>
            </w:pPr>
            <w:r w:rsidRPr="00270290">
              <w:rPr>
                <w:rFonts w:cs="Tahoma"/>
              </w:rPr>
              <w:t xml:space="preserve">Reports To: </w:t>
            </w:r>
            <w:r w:rsidRPr="00270290">
              <w:rPr>
                <w:rFonts w:cs="Tahoma"/>
              </w:rPr>
              <w:tab/>
            </w:r>
            <w:r w:rsidRPr="00270290">
              <w:rPr>
                <w:rFonts w:cs="Tahoma"/>
              </w:rPr>
              <w:tab/>
            </w:r>
            <w:r w:rsidRPr="0092547C">
              <w:rPr>
                <w:rFonts w:cs="Tahoma"/>
                <w:b/>
                <w:bCs/>
              </w:rPr>
              <w:t>Training Manager</w:t>
            </w:r>
          </w:p>
          <w:p w14:paraId="3FEA9DE7" w14:textId="10C1FDE1" w:rsidR="00726D06" w:rsidRPr="00270290" w:rsidRDefault="00726D06" w:rsidP="00726D06">
            <w:pPr>
              <w:rPr>
                <w:rFonts w:cs="Tahoma"/>
              </w:rPr>
            </w:pPr>
            <w:r w:rsidRPr="00270290">
              <w:rPr>
                <w:rFonts w:cs="Tahoma"/>
              </w:rPr>
              <w:t xml:space="preserve">Status: </w:t>
            </w:r>
            <w:r w:rsidRPr="00270290">
              <w:rPr>
                <w:rFonts w:cs="Tahoma"/>
              </w:rPr>
              <w:tab/>
            </w:r>
            <w:r w:rsidRPr="00270290">
              <w:rPr>
                <w:rFonts w:cs="Tahoma"/>
              </w:rPr>
              <w:tab/>
            </w:r>
            <w:r w:rsidR="004F0F5D">
              <w:rPr>
                <w:rFonts w:cs="Tahoma"/>
              </w:rPr>
              <w:t>Exempt, Full Time</w:t>
            </w:r>
          </w:p>
          <w:p w14:paraId="0EC608F0" w14:textId="77777777" w:rsidR="00726D06" w:rsidRPr="00270290" w:rsidRDefault="00726D06" w:rsidP="00726D06">
            <w:pPr>
              <w:rPr>
                <w:rFonts w:cs="Tahoma"/>
              </w:rPr>
            </w:pPr>
          </w:p>
          <w:p w14:paraId="72EF242C" w14:textId="26B87DFD" w:rsidR="00726D06" w:rsidRPr="00270290" w:rsidRDefault="00726D06" w:rsidP="00726D06">
            <w:pPr>
              <w:rPr>
                <w:rFonts w:cs="Tahoma"/>
              </w:rPr>
            </w:pPr>
          </w:p>
        </w:tc>
      </w:tr>
      <w:tr w:rsidR="00726D06" w:rsidRPr="00270290" w14:paraId="684FC5A6" w14:textId="77777777" w:rsidTr="00180D9B">
        <w:tc>
          <w:tcPr>
            <w:tcW w:w="10075" w:type="dxa"/>
          </w:tcPr>
          <w:p w14:paraId="7A3DB7E2" w14:textId="77777777" w:rsidR="00726D06" w:rsidRPr="00270290" w:rsidRDefault="00726D06">
            <w:pPr>
              <w:rPr>
                <w:rFonts w:cs="Tahoma"/>
              </w:rPr>
            </w:pPr>
          </w:p>
          <w:p w14:paraId="79FB23DB" w14:textId="77777777" w:rsidR="00726D06" w:rsidRPr="00270290" w:rsidRDefault="00726D06">
            <w:pPr>
              <w:rPr>
                <w:rFonts w:cs="Tahoma"/>
                <w:b/>
                <w:bCs/>
              </w:rPr>
            </w:pPr>
            <w:r w:rsidRPr="00270290">
              <w:rPr>
                <w:rFonts w:cs="Tahoma"/>
                <w:b/>
                <w:bCs/>
              </w:rPr>
              <w:t>Position Function:</w:t>
            </w:r>
          </w:p>
          <w:p w14:paraId="2EC84374" w14:textId="27221F99" w:rsidR="00726D06" w:rsidRPr="00270290" w:rsidRDefault="00726D06">
            <w:pPr>
              <w:rPr>
                <w:rFonts w:cs="Tahoma"/>
              </w:rPr>
            </w:pPr>
            <w:r w:rsidRPr="00270290">
              <w:rPr>
                <w:rFonts w:cs="Tahoma"/>
              </w:rPr>
              <w:t xml:space="preserve">Confidently delivers assigned training utilizing materials, tutorials, instructions, and learning resources as defined in developed curriculum to ensure standardization and staff skill enhancement and improved performance. Will collaborate with the Training Manager and organizational leadership to enhance the training offerings.  </w:t>
            </w:r>
            <w:r w:rsidR="004F0F5D">
              <w:rPr>
                <w:rFonts w:cs="Tahoma"/>
              </w:rPr>
              <w:t>40 hours</w:t>
            </w:r>
            <w:r w:rsidR="00342338">
              <w:rPr>
                <w:rFonts w:cs="Tahoma"/>
              </w:rPr>
              <w:t xml:space="preserve"> per week with varying schedule based upon training calendar.</w:t>
            </w:r>
          </w:p>
          <w:p w14:paraId="01421447" w14:textId="77777777" w:rsidR="00726D06" w:rsidRPr="00270290" w:rsidRDefault="00726D06">
            <w:pPr>
              <w:rPr>
                <w:rFonts w:cs="Tahoma"/>
              </w:rPr>
            </w:pPr>
          </w:p>
          <w:p w14:paraId="07BA635B" w14:textId="77777777" w:rsidR="00726D06" w:rsidRPr="00270290" w:rsidRDefault="00726D06">
            <w:pPr>
              <w:rPr>
                <w:rFonts w:cs="Tahoma"/>
                <w:b/>
                <w:bCs/>
              </w:rPr>
            </w:pPr>
            <w:r w:rsidRPr="00270290">
              <w:rPr>
                <w:rFonts w:cs="Tahoma"/>
                <w:b/>
                <w:bCs/>
              </w:rPr>
              <w:t>Education/Experience Requirements:</w:t>
            </w:r>
          </w:p>
          <w:p w14:paraId="4A051CE9" w14:textId="77777777" w:rsidR="00726D06" w:rsidRPr="00270290" w:rsidRDefault="00726D06" w:rsidP="00270290">
            <w:pPr>
              <w:pStyle w:val="ListParagraph"/>
              <w:numPr>
                <w:ilvl w:val="0"/>
                <w:numId w:val="1"/>
              </w:numPr>
              <w:rPr>
                <w:rFonts w:cs="Tahoma"/>
              </w:rPr>
            </w:pPr>
            <w:r w:rsidRPr="00270290">
              <w:rPr>
                <w:rFonts w:cs="Tahoma"/>
              </w:rPr>
              <w:t>Bachelor’s degree in related field</w:t>
            </w:r>
          </w:p>
          <w:p w14:paraId="1F35165A" w14:textId="77777777" w:rsidR="00726D06" w:rsidRPr="00270290" w:rsidRDefault="00726D06" w:rsidP="00270290">
            <w:pPr>
              <w:pStyle w:val="ListParagraph"/>
              <w:numPr>
                <w:ilvl w:val="0"/>
                <w:numId w:val="1"/>
              </w:numPr>
              <w:rPr>
                <w:rFonts w:cs="Tahoma"/>
              </w:rPr>
            </w:pPr>
            <w:r w:rsidRPr="00270290">
              <w:rPr>
                <w:rFonts w:cs="Tahoma"/>
              </w:rPr>
              <w:t>Previous experience in training or staff development</w:t>
            </w:r>
          </w:p>
          <w:p w14:paraId="11A0BB95" w14:textId="77777777" w:rsidR="00270290" w:rsidRPr="00270290" w:rsidRDefault="00270290">
            <w:pPr>
              <w:rPr>
                <w:rFonts w:cs="Tahoma"/>
              </w:rPr>
            </w:pPr>
          </w:p>
          <w:p w14:paraId="339342AB" w14:textId="12B1E350" w:rsidR="00270290" w:rsidRPr="00270290" w:rsidRDefault="00270290">
            <w:pPr>
              <w:rPr>
                <w:rFonts w:cs="Tahoma"/>
                <w:b/>
                <w:bCs/>
              </w:rPr>
            </w:pPr>
            <w:r w:rsidRPr="00270290">
              <w:rPr>
                <w:rFonts w:cs="Tahoma"/>
                <w:b/>
                <w:bCs/>
              </w:rPr>
              <w:t>Knowledge, Skills, and Abilities:</w:t>
            </w:r>
          </w:p>
          <w:p w14:paraId="76F94A1C" w14:textId="5E490D62" w:rsidR="00726D06" w:rsidRPr="00270290" w:rsidRDefault="00270290" w:rsidP="00270290">
            <w:pPr>
              <w:pStyle w:val="ListParagraph"/>
              <w:numPr>
                <w:ilvl w:val="0"/>
                <w:numId w:val="2"/>
              </w:numPr>
              <w:rPr>
                <w:rFonts w:cs="Tahoma"/>
              </w:rPr>
            </w:pPr>
            <w:r w:rsidRPr="00270290">
              <w:rPr>
                <w:rFonts w:cs="Tahoma"/>
              </w:rPr>
              <w:t>Knowledge of adult learning principles</w:t>
            </w:r>
          </w:p>
          <w:p w14:paraId="7A2BC554" w14:textId="074E13D6" w:rsidR="00270290" w:rsidRPr="00270290" w:rsidRDefault="00270290" w:rsidP="00270290">
            <w:pPr>
              <w:pStyle w:val="ListParagraph"/>
              <w:numPr>
                <w:ilvl w:val="0"/>
                <w:numId w:val="2"/>
              </w:numPr>
              <w:rPr>
                <w:rFonts w:cs="Tahoma"/>
              </w:rPr>
            </w:pPr>
            <w:r w:rsidRPr="00270290">
              <w:rPr>
                <w:rFonts w:cs="Tahoma"/>
              </w:rPr>
              <w:t xml:space="preserve">Strong communication skills and interpersonal abilities will all levels within </w:t>
            </w:r>
            <w:r w:rsidR="00342338">
              <w:rPr>
                <w:rFonts w:cs="Tahoma"/>
              </w:rPr>
              <w:t>the</w:t>
            </w:r>
            <w:r w:rsidRPr="00270290">
              <w:rPr>
                <w:rFonts w:cs="Tahoma"/>
              </w:rPr>
              <w:t xml:space="preserve"> agency</w:t>
            </w:r>
          </w:p>
          <w:p w14:paraId="5164D166" w14:textId="77777777" w:rsidR="00270290" w:rsidRPr="00270290" w:rsidRDefault="00270290" w:rsidP="00270290">
            <w:pPr>
              <w:pStyle w:val="ListParagraph"/>
              <w:numPr>
                <w:ilvl w:val="0"/>
                <w:numId w:val="2"/>
              </w:numPr>
              <w:rPr>
                <w:rFonts w:cs="Tahoma"/>
              </w:rPr>
            </w:pPr>
            <w:r w:rsidRPr="00270290">
              <w:rPr>
                <w:rFonts w:cs="Tahoma"/>
              </w:rPr>
              <w:t>Working knowledge of Microsoft Office Products including Word, PowerPoint, and Outlook</w:t>
            </w:r>
          </w:p>
          <w:p w14:paraId="4339CB75" w14:textId="4AF3189C" w:rsidR="00270290" w:rsidRPr="00270290" w:rsidRDefault="00270290" w:rsidP="00270290">
            <w:pPr>
              <w:pStyle w:val="ListParagraph"/>
              <w:numPr>
                <w:ilvl w:val="0"/>
                <w:numId w:val="2"/>
              </w:numPr>
              <w:rPr>
                <w:rFonts w:cs="Tahoma"/>
              </w:rPr>
            </w:pPr>
            <w:r w:rsidRPr="00270290">
              <w:rPr>
                <w:rFonts w:cs="Tahoma"/>
              </w:rPr>
              <w:t>Ability to perform classroom instruction and facilitate learning</w:t>
            </w:r>
          </w:p>
          <w:p w14:paraId="29E5B71B" w14:textId="77777777" w:rsidR="00270290" w:rsidRDefault="00270290" w:rsidP="00270290">
            <w:pPr>
              <w:pStyle w:val="ListParagraph"/>
              <w:numPr>
                <w:ilvl w:val="0"/>
                <w:numId w:val="2"/>
              </w:numPr>
              <w:rPr>
                <w:rFonts w:cs="Tahoma"/>
              </w:rPr>
            </w:pPr>
            <w:r>
              <w:rPr>
                <w:rFonts w:cs="Tahoma"/>
              </w:rPr>
              <w:t>Adherence to CVCA Mission Statement and Guiding Principles</w:t>
            </w:r>
          </w:p>
          <w:p w14:paraId="7D8CAEA0" w14:textId="77777777" w:rsidR="00270290" w:rsidRDefault="00270290" w:rsidP="00270290">
            <w:pPr>
              <w:pStyle w:val="ListParagraph"/>
              <w:numPr>
                <w:ilvl w:val="0"/>
                <w:numId w:val="2"/>
              </w:numPr>
              <w:rPr>
                <w:rFonts w:cs="Tahoma"/>
              </w:rPr>
            </w:pPr>
            <w:r>
              <w:rPr>
                <w:rFonts w:cs="Tahoma"/>
              </w:rPr>
              <w:t>Strong writing and record keeping ability</w:t>
            </w:r>
          </w:p>
          <w:p w14:paraId="401E5BC3" w14:textId="77777777" w:rsidR="00270290" w:rsidRDefault="00270290" w:rsidP="00270290">
            <w:pPr>
              <w:pStyle w:val="ListParagraph"/>
              <w:numPr>
                <w:ilvl w:val="0"/>
                <w:numId w:val="2"/>
              </w:numPr>
              <w:rPr>
                <w:rFonts w:cs="Tahoma"/>
              </w:rPr>
            </w:pPr>
            <w:r>
              <w:rPr>
                <w:rFonts w:cs="Tahoma"/>
              </w:rPr>
              <w:t>Familiarity with Relias LMS</w:t>
            </w:r>
          </w:p>
          <w:p w14:paraId="7D53A3A8" w14:textId="77777777" w:rsidR="00270290" w:rsidRDefault="00270290" w:rsidP="00270290">
            <w:pPr>
              <w:pStyle w:val="ListParagraph"/>
              <w:numPr>
                <w:ilvl w:val="0"/>
                <w:numId w:val="2"/>
              </w:numPr>
              <w:rPr>
                <w:rFonts w:cs="Tahoma"/>
              </w:rPr>
            </w:pPr>
            <w:r>
              <w:rPr>
                <w:rFonts w:cs="Tahoma"/>
              </w:rPr>
              <w:t>Able to multitask, prioritize, and manage time effectively</w:t>
            </w:r>
          </w:p>
          <w:p w14:paraId="061BA279" w14:textId="55627455" w:rsidR="00270290" w:rsidRDefault="00270290" w:rsidP="00270290">
            <w:pPr>
              <w:pStyle w:val="ListParagraph"/>
              <w:numPr>
                <w:ilvl w:val="0"/>
                <w:numId w:val="2"/>
              </w:numPr>
              <w:rPr>
                <w:rFonts w:cs="Tahoma"/>
              </w:rPr>
            </w:pPr>
            <w:r>
              <w:rPr>
                <w:rFonts w:cs="Tahoma"/>
              </w:rPr>
              <w:t>Ability to mentor, lead, and encourage staff development</w:t>
            </w:r>
          </w:p>
          <w:p w14:paraId="3D15C968" w14:textId="0A046335" w:rsidR="0092547C" w:rsidRDefault="0092547C" w:rsidP="00270290">
            <w:pPr>
              <w:pStyle w:val="ListParagraph"/>
              <w:numPr>
                <w:ilvl w:val="0"/>
                <w:numId w:val="2"/>
              </w:numPr>
              <w:rPr>
                <w:rFonts w:cs="Tahoma"/>
              </w:rPr>
            </w:pPr>
            <w:r>
              <w:rPr>
                <w:rFonts w:cs="Tahoma"/>
              </w:rPr>
              <w:t>Ability to maintain high level of confidentiality and discretion</w:t>
            </w:r>
          </w:p>
          <w:p w14:paraId="1691C5A6" w14:textId="77777777" w:rsidR="00270290" w:rsidRDefault="00270290" w:rsidP="00270290">
            <w:pPr>
              <w:pStyle w:val="ListParagraph"/>
              <w:rPr>
                <w:rFonts w:cs="Tahoma"/>
              </w:rPr>
            </w:pPr>
          </w:p>
          <w:p w14:paraId="0ABC2A12" w14:textId="77777777" w:rsidR="00270290" w:rsidRPr="0092547C" w:rsidRDefault="00270290" w:rsidP="00270290">
            <w:pPr>
              <w:rPr>
                <w:rFonts w:cs="Tahoma"/>
                <w:b/>
                <w:bCs/>
              </w:rPr>
            </w:pPr>
            <w:r w:rsidRPr="0092547C">
              <w:rPr>
                <w:rFonts w:cs="Tahoma"/>
                <w:b/>
                <w:bCs/>
              </w:rPr>
              <w:t>Essential Job Functions:</w:t>
            </w:r>
          </w:p>
          <w:p w14:paraId="3F97BA0E" w14:textId="65C7CB10" w:rsidR="00270290" w:rsidRPr="0092547C" w:rsidRDefault="00270290" w:rsidP="0092547C">
            <w:pPr>
              <w:pStyle w:val="ListParagraph"/>
              <w:numPr>
                <w:ilvl w:val="0"/>
                <w:numId w:val="4"/>
              </w:numPr>
              <w:rPr>
                <w:rFonts w:cs="Tahoma"/>
              </w:rPr>
            </w:pPr>
            <w:r w:rsidRPr="0092547C">
              <w:rPr>
                <w:rFonts w:cs="Tahoma"/>
              </w:rPr>
              <w:t xml:space="preserve">Assist the Training Manager with </w:t>
            </w:r>
            <w:r w:rsidR="0092547C">
              <w:rPr>
                <w:rFonts w:cs="Tahoma"/>
              </w:rPr>
              <w:t xml:space="preserve">conducting </w:t>
            </w:r>
            <w:r w:rsidRPr="0092547C">
              <w:rPr>
                <w:rFonts w:cs="Tahoma"/>
              </w:rPr>
              <w:t>assigned trainings, including, but not limited to:</w:t>
            </w:r>
          </w:p>
          <w:p w14:paraId="7C964BD0" w14:textId="77777777" w:rsidR="00270290" w:rsidRPr="0092547C" w:rsidRDefault="00270290" w:rsidP="0092547C">
            <w:pPr>
              <w:pStyle w:val="ListParagraph"/>
              <w:numPr>
                <w:ilvl w:val="0"/>
                <w:numId w:val="5"/>
              </w:numPr>
              <w:ind w:left="1080"/>
              <w:rPr>
                <w:rFonts w:cs="Tahoma"/>
              </w:rPr>
            </w:pPr>
            <w:r w:rsidRPr="0092547C">
              <w:rPr>
                <w:rFonts w:cs="Tahoma"/>
              </w:rPr>
              <w:t>Safe and Positive Approaches</w:t>
            </w:r>
          </w:p>
          <w:p w14:paraId="6647C0B6" w14:textId="77777777" w:rsidR="00270290" w:rsidRPr="0092547C" w:rsidRDefault="00270290" w:rsidP="0092547C">
            <w:pPr>
              <w:pStyle w:val="ListParagraph"/>
              <w:numPr>
                <w:ilvl w:val="0"/>
                <w:numId w:val="5"/>
              </w:numPr>
              <w:ind w:left="1080"/>
              <w:rPr>
                <w:rFonts w:cs="Tahoma"/>
              </w:rPr>
            </w:pPr>
            <w:r w:rsidRPr="0092547C">
              <w:rPr>
                <w:rFonts w:cs="Tahoma"/>
              </w:rPr>
              <w:t>CPR, First Aid, and AED</w:t>
            </w:r>
          </w:p>
          <w:p w14:paraId="6A95C729" w14:textId="77777777" w:rsidR="00270290" w:rsidRPr="0092547C" w:rsidRDefault="00270290" w:rsidP="0092547C">
            <w:pPr>
              <w:pStyle w:val="ListParagraph"/>
              <w:numPr>
                <w:ilvl w:val="0"/>
                <w:numId w:val="5"/>
              </w:numPr>
              <w:ind w:left="1080"/>
              <w:rPr>
                <w:rFonts w:cs="Tahoma"/>
              </w:rPr>
            </w:pPr>
            <w:r w:rsidRPr="0092547C">
              <w:rPr>
                <w:rFonts w:cs="Tahoma"/>
              </w:rPr>
              <w:t>New Hire Orientation</w:t>
            </w:r>
          </w:p>
          <w:p w14:paraId="5FE97B6A" w14:textId="77777777" w:rsidR="00270290" w:rsidRPr="0092547C" w:rsidRDefault="00270290" w:rsidP="0092547C">
            <w:pPr>
              <w:pStyle w:val="ListParagraph"/>
              <w:numPr>
                <w:ilvl w:val="0"/>
                <w:numId w:val="5"/>
              </w:numPr>
              <w:ind w:left="1080"/>
              <w:rPr>
                <w:rFonts w:cs="Tahoma"/>
              </w:rPr>
            </w:pPr>
            <w:r w:rsidRPr="0092547C">
              <w:rPr>
                <w:rFonts w:cs="Tahoma"/>
              </w:rPr>
              <w:t>Trauma Informed Care</w:t>
            </w:r>
          </w:p>
          <w:p w14:paraId="1ABC69C0" w14:textId="77777777" w:rsidR="00270290" w:rsidRPr="0092547C" w:rsidRDefault="00270290" w:rsidP="0092547C">
            <w:pPr>
              <w:pStyle w:val="ListParagraph"/>
              <w:numPr>
                <w:ilvl w:val="0"/>
                <w:numId w:val="5"/>
              </w:numPr>
              <w:ind w:left="1080"/>
              <w:rPr>
                <w:rFonts w:cs="Tahoma"/>
              </w:rPr>
            </w:pPr>
            <w:r w:rsidRPr="0092547C">
              <w:rPr>
                <w:rFonts w:cs="Tahoma"/>
              </w:rPr>
              <w:t>Medication Administration as a Practicum Observer</w:t>
            </w:r>
          </w:p>
          <w:p w14:paraId="0A9ABE61" w14:textId="7481F2EC" w:rsidR="0092547C" w:rsidRDefault="0092547C" w:rsidP="0092547C">
            <w:pPr>
              <w:pStyle w:val="ListParagraph"/>
              <w:numPr>
                <w:ilvl w:val="0"/>
                <w:numId w:val="4"/>
              </w:numPr>
              <w:rPr>
                <w:rFonts w:cs="Tahoma"/>
              </w:rPr>
            </w:pPr>
            <w:r w:rsidRPr="0092547C">
              <w:rPr>
                <w:rFonts w:cs="Tahoma"/>
              </w:rPr>
              <w:t>Training related data management</w:t>
            </w:r>
            <w:r w:rsidR="00342338">
              <w:rPr>
                <w:rFonts w:cs="Tahoma"/>
              </w:rPr>
              <w:t xml:space="preserve"> utilizing LMS</w:t>
            </w:r>
          </w:p>
          <w:p w14:paraId="38514949" w14:textId="42C6E930" w:rsidR="00B9353D" w:rsidRPr="00B9353D" w:rsidRDefault="00B9353D" w:rsidP="00B9353D">
            <w:pPr>
              <w:pStyle w:val="ListParagraph"/>
              <w:numPr>
                <w:ilvl w:val="0"/>
                <w:numId w:val="8"/>
              </w:numPr>
              <w:rPr>
                <w:rFonts w:cs="Tahoma"/>
              </w:rPr>
            </w:pPr>
            <w:r w:rsidRPr="00B9353D">
              <w:rPr>
                <w:rFonts w:cs="Tahoma"/>
              </w:rPr>
              <w:t>Enter data into LMS</w:t>
            </w:r>
          </w:p>
          <w:p w14:paraId="7DCF5A9B" w14:textId="201C9779" w:rsidR="00B9353D" w:rsidRPr="00B9353D" w:rsidRDefault="00B9353D" w:rsidP="00B9353D">
            <w:pPr>
              <w:pStyle w:val="ListParagraph"/>
              <w:numPr>
                <w:ilvl w:val="0"/>
                <w:numId w:val="8"/>
              </w:numPr>
              <w:rPr>
                <w:rFonts w:cs="Tahoma"/>
              </w:rPr>
            </w:pPr>
            <w:r w:rsidRPr="00B9353D">
              <w:rPr>
                <w:rFonts w:cs="Tahoma"/>
              </w:rPr>
              <w:t>Upload certificates from external trainings into LMS</w:t>
            </w:r>
          </w:p>
          <w:p w14:paraId="03EBBB87" w14:textId="1CEE2C9F" w:rsidR="00B9353D" w:rsidRPr="00B9353D" w:rsidRDefault="00B9353D" w:rsidP="00B9353D">
            <w:pPr>
              <w:pStyle w:val="ListParagraph"/>
              <w:numPr>
                <w:ilvl w:val="0"/>
                <w:numId w:val="8"/>
              </w:numPr>
              <w:rPr>
                <w:rFonts w:cs="Tahoma"/>
              </w:rPr>
            </w:pPr>
            <w:r w:rsidRPr="00B9353D">
              <w:rPr>
                <w:rFonts w:cs="Tahoma"/>
              </w:rPr>
              <w:t>Enter new hires and remove terminated staff from LMS</w:t>
            </w:r>
          </w:p>
          <w:p w14:paraId="7832A121" w14:textId="78BFB08F" w:rsidR="00B9353D" w:rsidRPr="00B9353D" w:rsidRDefault="00B9353D" w:rsidP="00B9353D">
            <w:pPr>
              <w:pStyle w:val="ListParagraph"/>
              <w:numPr>
                <w:ilvl w:val="0"/>
                <w:numId w:val="4"/>
              </w:numPr>
              <w:rPr>
                <w:rFonts w:cs="Tahoma"/>
              </w:rPr>
            </w:pPr>
            <w:r w:rsidRPr="00B9353D">
              <w:rPr>
                <w:rFonts w:cs="Tahoma"/>
              </w:rPr>
              <w:t>Maintain certifications per Training requirements</w:t>
            </w:r>
          </w:p>
          <w:p w14:paraId="023CE804" w14:textId="6F90F4E1" w:rsidR="00342338" w:rsidRDefault="00342338" w:rsidP="00342338">
            <w:pPr>
              <w:pStyle w:val="ListParagraph"/>
              <w:numPr>
                <w:ilvl w:val="0"/>
                <w:numId w:val="4"/>
              </w:numPr>
              <w:rPr>
                <w:rFonts w:cs="Tahoma"/>
              </w:rPr>
            </w:pPr>
            <w:r>
              <w:rPr>
                <w:rFonts w:cs="Tahoma"/>
              </w:rPr>
              <w:t>Assist with scheduling training and coordination of training calendar</w:t>
            </w:r>
          </w:p>
          <w:p w14:paraId="4794A6BC" w14:textId="35981006" w:rsidR="008765D3" w:rsidRPr="003E276B" w:rsidRDefault="003E276B" w:rsidP="0092547C">
            <w:pPr>
              <w:pStyle w:val="ListParagraph"/>
              <w:numPr>
                <w:ilvl w:val="0"/>
                <w:numId w:val="4"/>
              </w:numPr>
              <w:ind w:left="1080"/>
              <w:rPr>
                <w:rFonts w:cs="Tahoma"/>
                <w:b/>
                <w:bCs/>
              </w:rPr>
            </w:pPr>
            <w:r w:rsidRPr="003E276B">
              <w:rPr>
                <w:rFonts w:cs="Tahoma"/>
              </w:rPr>
              <w:lastRenderedPageBreak/>
              <w:t>Assist in monitoring staff training requirements and assisting supervisors in compliance regarding training</w:t>
            </w:r>
          </w:p>
          <w:p w14:paraId="034F076F" w14:textId="09DCCCDF" w:rsidR="008765D3" w:rsidRDefault="008765D3" w:rsidP="0092547C">
            <w:pPr>
              <w:rPr>
                <w:rFonts w:cs="Tahoma"/>
                <w:b/>
                <w:bCs/>
              </w:rPr>
            </w:pPr>
          </w:p>
          <w:p w14:paraId="4B0176E8" w14:textId="77777777" w:rsidR="008765D3" w:rsidRDefault="008765D3" w:rsidP="008765D3">
            <w:pPr>
              <w:rPr>
                <w:rFonts w:cs="Tahoma"/>
                <w:b/>
                <w:bCs/>
              </w:rPr>
            </w:pPr>
            <w:r>
              <w:rPr>
                <w:rFonts w:cs="Tahoma"/>
                <w:b/>
                <w:bCs/>
              </w:rPr>
              <w:t>Training Requirements:</w:t>
            </w:r>
          </w:p>
          <w:p w14:paraId="123B8E1B" w14:textId="77777777" w:rsidR="008765D3" w:rsidRPr="0092547C" w:rsidRDefault="008765D3" w:rsidP="008765D3">
            <w:pPr>
              <w:pStyle w:val="ListParagraph"/>
              <w:numPr>
                <w:ilvl w:val="0"/>
                <w:numId w:val="4"/>
              </w:numPr>
              <w:rPr>
                <w:rFonts w:cs="Tahoma"/>
              </w:rPr>
            </w:pPr>
            <w:r w:rsidRPr="0092547C">
              <w:rPr>
                <w:rFonts w:cs="Tahoma"/>
              </w:rPr>
              <w:t>Acquire and maintain certification as a trainer in</w:t>
            </w:r>
          </w:p>
          <w:p w14:paraId="11C763E6" w14:textId="77777777" w:rsidR="008765D3" w:rsidRPr="0092547C" w:rsidRDefault="008765D3" w:rsidP="008765D3">
            <w:pPr>
              <w:pStyle w:val="ListParagraph"/>
              <w:numPr>
                <w:ilvl w:val="0"/>
                <w:numId w:val="6"/>
              </w:numPr>
              <w:ind w:left="1080"/>
              <w:rPr>
                <w:rFonts w:cs="Tahoma"/>
              </w:rPr>
            </w:pPr>
            <w:r w:rsidRPr="0092547C">
              <w:rPr>
                <w:rFonts w:cs="Tahoma"/>
              </w:rPr>
              <w:t>Safe &amp; Positive Approaches</w:t>
            </w:r>
          </w:p>
          <w:p w14:paraId="295029F9" w14:textId="77777777" w:rsidR="008765D3" w:rsidRPr="0092547C" w:rsidRDefault="008765D3" w:rsidP="008765D3">
            <w:pPr>
              <w:pStyle w:val="ListParagraph"/>
              <w:numPr>
                <w:ilvl w:val="0"/>
                <w:numId w:val="6"/>
              </w:numPr>
              <w:ind w:left="1080"/>
              <w:rPr>
                <w:rFonts w:cs="Tahoma"/>
              </w:rPr>
            </w:pPr>
            <w:r w:rsidRPr="0092547C">
              <w:rPr>
                <w:rFonts w:cs="Tahoma"/>
              </w:rPr>
              <w:t>CPR, First, and AED</w:t>
            </w:r>
          </w:p>
          <w:p w14:paraId="036710E0" w14:textId="77777777" w:rsidR="008765D3" w:rsidRDefault="008765D3" w:rsidP="008765D3">
            <w:pPr>
              <w:pStyle w:val="ListParagraph"/>
              <w:numPr>
                <w:ilvl w:val="0"/>
                <w:numId w:val="6"/>
              </w:numPr>
              <w:ind w:left="1080"/>
              <w:rPr>
                <w:rFonts w:cs="Tahoma"/>
              </w:rPr>
            </w:pPr>
            <w:r w:rsidRPr="0092547C">
              <w:rPr>
                <w:rFonts w:cs="Tahoma"/>
              </w:rPr>
              <w:t>Pennsylvania Medication Administration Practicum Observer</w:t>
            </w:r>
            <w:r>
              <w:rPr>
                <w:rFonts w:cs="Tahoma"/>
              </w:rPr>
              <w:t xml:space="preserve"> </w:t>
            </w:r>
          </w:p>
          <w:p w14:paraId="752609C5" w14:textId="77777777" w:rsidR="00180D9B" w:rsidRDefault="00180D9B" w:rsidP="0092547C">
            <w:pPr>
              <w:rPr>
                <w:rFonts w:cs="Tahoma"/>
                <w:b/>
                <w:bCs/>
              </w:rPr>
            </w:pPr>
          </w:p>
          <w:p w14:paraId="285950BB" w14:textId="7D53064F" w:rsidR="0092547C" w:rsidRPr="0092547C" w:rsidRDefault="0092547C" w:rsidP="0092547C">
            <w:pPr>
              <w:rPr>
                <w:rFonts w:cs="Tahoma"/>
                <w:b/>
                <w:bCs/>
              </w:rPr>
            </w:pPr>
            <w:r w:rsidRPr="0092547C">
              <w:rPr>
                <w:rFonts w:cs="Tahoma"/>
                <w:b/>
                <w:bCs/>
              </w:rPr>
              <w:t>Work Environment and Primary Work Locations:</w:t>
            </w:r>
          </w:p>
          <w:p w14:paraId="199DD44B" w14:textId="3854A13D" w:rsidR="0092547C" w:rsidRPr="0092547C" w:rsidRDefault="0092547C" w:rsidP="0092547C">
            <w:pPr>
              <w:pStyle w:val="ListParagraph"/>
              <w:numPr>
                <w:ilvl w:val="0"/>
                <w:numId w:val="4"/>
              </w:numPr>
              <w:rPr>
                <w:rFonts w:cs="Tahoma"/>
              </w:rPr>
            </w:pPr>
            <w:r w:rsidRPr="0092547C">
              <w:rPr>
                <w:rFonts w:cs="Tahoma"/>
              </w:rPr>
              <w:t>Office Environment</w:t>
            </w:r>
          </w:p>
          <w:p w14:paraId="21BA7E73" w14:textId="59D0138D" w:rsidR="0092547C" w:rsidRPr="0092547C" w:rsidRDefault="0092547C" w:rsidP="0092547C">
            <w:pPr>
              <w:pStyle w:val="ListParagraph"/>
              <w:numPr>
                <w:ilvl w:val="0"/>
                <w:numId w:val="4"/>
              </w:numPr>
              <w:rPr>
                <w:rFonts w:cs="Tahoma"/>
              </w:rPr>
            </w:pPr>
            <w:r w:rsidRPr="0092547C">
              <w:rPr>
                <w:rFonts w:cs="Tahoma"/>
              </w:rPr>
              <w:t>CVCA Training Facilities such as New Covenant</w:t>
            </w:r>
          </w:p>
          <w:p w14:paraId="1E8AE9DB" w14:textId="523A4409" w:rsidR="0092547C" w:rsidRDefault="0092547C" w:rsidP="0092547C">
            <w:pPr>
              <w:rPr>
                <w:rFonts w:cs="Tahoma"/>
              </w:rPr>
            </w:pPr>
          </w:p>
          <w:p w14:paraId="2050E011" w14:textId="2BBCD8AD" w:rsidR="0092547C" w:rsidRPr="0092547C" w:rsidRDefault="0092547C" w:rsidP="0092547C">
            <w:pPr>
              <w:rPr>
                <w:rFonts w:cs="Tahoma"/>
                <w:b/>
                <w:bCs/>
              </w:rPr>
            </w:pPr>
            <w:r w:rsidRPr="0092547C">
              <w:rPr>
                <w:rFonts w:cs="Tahoma"/>
                <w:b/>
                <w:bCs/>
              </w:rPr>
              <w:t>Physical Considerations:</w:t>
            </w:r>
          </w:p>
          <w:p w14:paraId="06D12E5B" w14:textId="2B134310" w:rsidR="0092547C" w:rsidRPr="0092547C" w:rsidRDefault="0092547C" w:rsidP="0092547C">
            <w:pPr>
              <w:pStyle w:val="ListParagraph"/>
              <w:numPr>
                <w:ilvl w:val="0"/>
                <w:numId w:val="7"/>
              </w:numPr>
              <w:rPr>
                <w:rFonts w:cs="Tahoma"/>
              </w:rPr>
            </w:pPr>
            <w:r w:rsidRPr="0092547C">
              <w:rPr>
                <w:rFonts w:cs="Tahoma"/>
              </w:rPr>
              <w:t>Ability to carry or lift equipment and supplies required for training/orientation presentations</w:t>
            </w:r>
            <w:r w:rsidR="00342338">
              <w:rPr>
                <w:rFonts w:cs="Tahoma"/>
              </w:rPr>
              <w:t xml:space="preserve"> up to 20 pounds</w:t>
            </w:r>
          </w:p>
          <w:p w14:paraId="3E0B06CD" w14:textId="0D8EFB5B" w:rsidR="0092547C" w:rsidRPr="0092547C" w:rsidRDefault="0092547C" w:rsidP="0092547C">
            <w:pPr>
              <w:pStyle w:val="ListParagraph"/>
              <w:numPr>
                <w:ilvl w:val="0"/>
                <w:numId w:val="7"/>
              </w:numPr>
              <w:rPr>
                <w:rFonts w:cs="Tahoma"/>
              </w:rPr>
            </w:pPr>
            <w:r w:rsidRPr="0092547C">
              <w:rPr>
                <w:rFonts w:cs="Tahoma"/>
              </w:rPr>
              <w:t xml:space="preserve">Ability to conduct Safe and Positive Approaches </w:t>
            </w:r>
          </w:p>
          <w:p w14:paraId="414D8217" w14:textId="468A1D13" w:rsidR="0092547C" w:rsidRDefault="0092547C" w:rsidP="0092547C">
            <w:pPr>
              <w:pStyle w:val="ListParagraph"/>
              <w:numPr>
                <w:ilvl w:val="0"/>
                <w:numId w:val="7"/>
              </w:numPr>
              <w:rPr>
                <w:rFonts w:cs="Tahoma"/>
              </w:rPr>
            </w:pPr>
            <w:r w:rsidRPr="0092547C">
              <w:rPr>
                <w:rFonts w:cs="Tahoma"/>
              </w:rPr>
              <w:t>Ability to train CPR/First Aid/AED as well as to maintain related equipment</w:t>
            </w:r>
          </w:p>
          <w:p w14:paraId="3B8A4230" w14:textId="74189EDD" w:rsidR="0092547C" w:rsidRDefault="0092547C" w:rsidP="0092547C">
            <w:pPr>
              <w:rPr>
                <w:rFonts w:cs="Tahoma"/>
              </w:rPr>
            </w:pPr>
          </w:p>
          <w:p w14:paraId="6F936DC8" w14:textId="05E78846" w:rsidR="0092547C" w:rsidRDefault="0092547C" w:rsidP="0092547C">
            <w:pPr>
              <w:rPr>
                <w:rFonts w:cs="Tahoma"/>
              </w:rPr>
            </w:pPr>
          </w:p>
          <w:p w14:paraId="1E63873A" w14:textId="6B476C79" w:rsidR="0092547C" w:rsidRDefault="0092547C" w:rsidP="0092547C">
            <w:pPr>
              <w:rPr>
                <w:rFonts w:cs="Tahoma"/>
              </w:rPr>
            </w:pPr>
          </w:p>
          <w:p w14:paraId="2E1944D6" w14:textId="1A72885B" w:rsidR="0092547C" w:rsidRDefault="0092547C" w:rsidP="0092547C">
            <w:pPr>
              <w:rPr>
                <w:rFonts w:cs="Tahoma"/>
              </w:rPr>
            </w:pPr>
          </w:p>
          <w:p w14:paraId="36E5D0E5" w14:textId="298B9FC2" w:rsidR="0092547C" w:rsidRDefault="0092547C" w:rsidP="0092547C">
            <w:pPr>
              <w:rPr>
                <w:rFonts w:cs="Tahoma"/>
              </w:rPr>
            </w:pPr>
          </w:p>
          <w:p w14:paraId="6C7CA2A6" w14:textId="0478BDF5" w:rsidR="0092547C" w:rsidRDefault="0092547C" w:rsidP="0092547C">
            <w:pPr>
              <w:rPr>
                <w:rFonts w:cs="Tahoma"/>
              </w:rPr>
            </w:pPr>
          </w:p>
          <w:p w14:paraId="271C1907" w14:textId="78B0DA97" w:rsidR="0092547C" w:rsidRPr="00180D9B" w:rsidRDefault="0092547C" w:rsidP="0092547C">
            <w:pPr>
              <w:rPr>
                <w:rFonts w:asciiTheme="minorHAnsi" w:hAnsiTheme="minorHAnsi" w:cstheme="minorHAnsi"/>
              </w:rPr>
            </w:pPr>
            <w:r w:rsidRPr="00180D9B">
              <w:rPr>
                <w:rFonts w:asciiTheme="minorHAnsi" w:hAnsiTheme="minorHAnsi" w:cstheme="minorHAnsi"/>
              </w:rPr>
              <w:t>I have read and understand, and I acknowledge receipt of a copy of this job description:</w:t>
            </w:r>
          </w:p>
          <w:p w14:paraId="33BEC4F9" w14:textId="38975083" w:rsidR="0092547C" w:rsidRPr="00180D9B" w:rsidRDefault="0092547C" w:rsidP="0092547C">
            <w:pPr>
              <w:rPr>
                <w:rFonts w:asciiTheme="minorHAnsi" w:hAnsiTheme="minorHAnsi" w:cstheme="minorHAnsi"/>
              </w:rPr>
            </w:pPr>
          </w:p>
          <w:p w14:paraId="1FF87314" w14:textId="19510A7F" w:rsidR="0092547C" w:rsidRPr="00180D9B" w:rsidRDefault="0092547C" w:rsidP="0092547C">
            <w:pPr>
              <w:rPr>
                <w:rFonts w:asciiTheme="minorHAnsi" w:hAnsiTheme="minorHAnsi" w:cstheme="minorHAnsi"/>
              </w:rPr>
            </w:pPr>
            <w:r w:rsidRPr="00180D9B">
              <w:rPr>
                <w:rFonts w:asciiTheme="minorHAnsi" w:hAnsiTheme="minorHAnsi" w:cstheme="minorHAnsi"/>
              </w:rPr>
              <w:t>Signature:  ___________________________</w:t>
            </w:r>
            <w:r w:rsidR="008765D3">
              <w:rPr>
                <w:rFonts w:asciiTheme="minorHAnsi" w:hAnsiTheme="minorHAnsi" w:cstheme="minorHAnsi"/>
              </w:rPr>
              <w:t>_</w:t>
            </w:r>
            <w:r w:rsidRPr="00180D9B">
              <w:rPr>
                <w:rFonts w:asciiTheme="minorHAnsi" w:hAnsiTheme="minorHAnsi" w:cstheme="minorHAnsi"/>
              </w:rPr>
              <w:t xml:space="preserve">____________ </w:t>
            </w:r>
            <w:r w:rsidR="008765D3">
              <w:rPr>
                <w:rFonts w:asciiTheme="minorHAnsi" w:hAnsiTheme="minorHAnsi" w:cstheme="minorHAnsi"/>
              </w:rPr>
              <w:t xml:space="preserve"> </w:t>
            </w:r>
            <w:r w:rsidRPr="00180D9B">
              <w:rPr>
                <w:rFonts w:asciiTheme="minorHAnsi" w:hAnsiTheme="minorHAnsi" w:cstheme="minorHAnsi"/>
              </w:rPr>
              <w:t xml:space="preserve"> </w:t>
            </w:r>
            <w:r w:rsidR="008765D3">
              <w:rPr>
                <w:rFonts w:asciiTheme="minorHAnsi" w:hAnsiTheme="minorHAnsi" w:cstheme="minorHAnsi"/>
              </w:rPr>
              <w:t xml:space="preserve"> </w:t>
            </w:r>
            <w:r w:rsidRPr="00180D9B">
              <w:rPr>
                <w:rFonts w:asciiTheme="minorHAnsi" w:hAnsiTheme="minorHAnsi" w:cstheme="minorHAnsi"/>
              </w:rPr>
              <w:t>Date:  ________________</w:t>
            </w:r>
          </w:p>
          <w:p w14:paraId="042873EF" w14:textId="1EF4568B" w:rsidR="0092547C" w:rsidRPr="00180D9B" w:rsidRDefault="0092547C" w:rsidP="0092547C">
            <w:pPr>
              <w:rPr>
                <w:rFonts w:asciiTheme="minorHAnsi" w:hAnsiTheme="minorHAnsi" w:cstheme="minorHAnsi"/>
              </w:rPr>
            </w:pPr>
          </w:p>
          <w:p w14:paraId="1EA8C73F" w14:textId="4BF090EE" w:rsidR="0092547C" w:rsidRPr="00180D9B" w:rsidRDefault="0092547C" w:rsidP="0092547C">
            <w:pPr>
              <w:rPr>
                <w:rFonts w:asciiTheme="minorHAnsi" w:hAnsiTheme="minorHAnsi" w:cstheme="minorHAnsi"/>
              </w:rPr>
            </w:pPr>
          </w:p>
          <w:p w14:paraId="66F4DA84" w14:textId="550C6B66" w:rsidR="0092547C" w:rsidRPr="00180D9B" w:rsidRDefault="0092547C" w:rsidP="0092547C">
            <w:pPr>
              <w:rPr>
                <w:rFonts w:asciiTheme="minorHAnsi" w:hAnsiTheme="minorHAnsi" w:cstheme="minorHAnsi"/>
              </w:rPr>
            </w:pPr>
            <w:r w:rsidRPr="00180D9B">
              <w:rPr>
                <w:rFonts w:asciiTheme="minorHAnsi" w:hAnsiTheme="minorHAnsi" w:cstheme="minorHAnsi"/>
              </w:rPr>
              <w:t xml:space="preserve">Witnessed by: _____________________________________  </w:t>
            </w:r>
            <w:r w:rsidR="008765D3">
              <w:rPr>
                <w:rFonts w:asciiTheme="minorHAnsi" w:hAnsiTheme="minorHAnsi" w:cstheme="minorHAnsi"/>
              </w:rPr>
              <w:t xml:space="preserve">  </w:t>
            </w:r>
            <w:r w:rsidRPr="00180D9B">
              <w:rPr>
                <w:rFonts w:asciiTheme="minorHAnsi" w:hAnsiTheme="minorHAnsi" w:cstheme="minorHAnsi"/>
              </w:rPr>
              <w:t>Date:  ________________</w:t>
            </w:r>
          </w:p>
          <w:p w14:paraId="1AB63B56" w14:textId="5C0F1CDF" w:rsidR="0092547C" w:rsidRPr="00180D9B" w:rsidRDefault="0092547C" w:rsidP="0092547C">
            <w:pPr>
              <w:rPr>
                <w:rFonts w:asciiTheme="minorHAnsi" w:hAnsiTheme="minorHAnsi" w:cstheme="minorHAnsi"/>
              </w:rPr>
            </w:pPr>
          </w:p>
          <w:p w14:paraId="4AD36D8E" w14:textId="2C1EB28F" w:rsidR="0092547C" w:rsidRPr="00180D9B" w:rsidRDefault="0092547C" w:rsidP="0092547C">
            <w:pPr>
              <w:rPr>
                <w:rFonts w:asciiTheme="minorHAnsi" w:hAnsiTheme="minorHAnsi" w:cstheme="minorHAnsi"/>
              </w:rPr>
            </w:pPr>
          </w:p>
          <w:p w14:paraId="30B4E6DA" w14:textId="105C6EEE" w:rsidR="0092547C" w:rsidRPr="00180D9B" w:rsidRDefault="0092547C" w:rsidP="0092547C">
            <w:pPr>
              <w:rPr>
                <w:rFonts w:asciiTheme="minorHAnsi" w:hAnsiTheme="minorHAnsi" w:cstheme="minorHAnsi"/>
              </w:rPr>
            </w:pPr>
            <w:r w:rsidRPr="00180D9B">
              <w:rPr>
                <w:rFonts w:asciiTheme="minorHAnsi" w:hAnsiTheme="minorHAnsi" w:cstheme="minorHAnsi"/>
              </w:rPr>
              <w:t xml:space="preserve">Last reviewed: </w:t>
            </w:r>
            <w:r w:rsidR="004F0F5D">
              <w:rPr>
                <w:rFonts w:asciiTheme="minorHAnsi" w:hAnsiTheme="minorHAnsi" w:cstheme="minorHAnsi"/>
              </w:rPr>
              <w:t>5/2022</w:t>
            </w:r>
            <w:r w:rsidR="00180D9B" w:rsidRPr="00180D9B">
              <w:rPr>
                <w:rFonts w:asciiTheme="minorHAnsi" w:hAnsiTheme="minorHAnsi" w:cstheme="minorHAnsi"/>
              </w:rPr>
              <w:tab/>
            </w:r>
            <w:r w:rsidR="00180D9B" w:rsidRPr="00180D9B">
              <w:rPr>
                <w:rFonts w:asciiTheme="minorHAnsi" w:hAnsiTheme="minorHAnsi" w:cstheme="minorHAnsi"/>
              </w:rPr>
              <w:tab/>
            </w:r>
            <w:r w:rsidR="00180D9B" w:rsidRPr="00180D9B">
              <w:rPr>
                <w:rFonts w:asciiTheme="minorHAnsi" w:hAnsiTheme="minorHAnsi" w:cstheme="minorHAnsi"/>
              </w:rPr>
              <w:tab/>
              <w:t xml:space="preserve">Reviewed by: </w:t>
            </w:r>
            <w:r w:rsidR="004F0F5D">
              <w:rPr>
                <w:rFonts w:asciiTheme="minorHAnsi" w:hAnsiTheme="minorHAnsi" w:cstheme="minorHAnsi"/>
              </w:rPr>
              <w:t>Training Manager</w:t>
            </w:r>
          </w:p>
          <w:p w14:paraId="7DACC6B3" w14:textId="70BFD26D" w:rsidR="0092547C" w:rsidRPr="0092547C" w:rsidRDefault="0092547C" w:rsidP="0092547C">
            <w:pPr>
              <w:rPr>
                <w:rFonts w:cs="Tahoma"/>
              </w:rPr>
            </w:pPr>
          </w:p>
        </w:tc>
      </w:tr>
    </w:tbl>
    <w:p w14:paraId="6791580E" w14:textId="77777777" w:rsidR="00A6502A" w:rsidRPr="00270290" w:rsidRDefault="00A6502A">
      <w:pPr>
        <w:rPr>
          <w:rFonts w:cs="Tahoma"/>
        </w:rPr>
      </w:pPr>
    </w:p>
    <w:sectPr w:rsidR="00A6502A" w:rsidRPr="00270290" w:rsidSect="0092547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81309"/>
    <w:multiLevelType w:val="hybridMultilevel"/>
    <w:tmpl w:val="F1201F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B59E6"/>
    <w:multiLevelType w:val="hybridMultilevel"/>
    <w:tmpl w:val="2206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869C4"/>
    <w:multiLevelType w:val="hybridMultilevel"/>
    <w:tmpl w:val="BA26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E47BD"/>
    <w:multiLevelType w:val="hybridMultilevel"/>
    <w:tmpl w:val="E21833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97E32"/>
    <w:multiLevelType w:val="hybridMultilevel"/>
    <w:tmpl w:val="2ED2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D3223"/>
    <w:multiLevelType w:val="hybridMultilevel"/>
    <w:tmpl w:val="06A2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E2C2C"/>
    <w:multiLevelType w:val="hybridMultilevel"/>
    <w:tmpl w:val="AB1249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15601D"/>
    <w:multiLevelType w:val="hybridMultilevel"/>
    <w:tmpl w:val="2BBA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4841098">
    <w:abstractNumId w:val="7"/>
  </w:num>
  <w:num w:numId="2" w16cid:durableId="1083186460">
    <w:abstractNumId w:val="4"/>
  </w:num>
  <w:num w:numId="3" w16cid:durableId="1123039178">
    <w:abstractNumId w:val="1"/>
  </w:num>
  <w:num w:numId="4" w16cid:durableId="1113596593">
    <w:abstractNumId w:val="5"/>
  </w:num>
  <w:num w:numId="5" w16cid:durableId="380518235">
    <w:abstractNumId w:val="3"/>
  </w:num>
  <w:num w:numId="6" w16cid:durableId="1791820744">
    <w:abstractNumId w:val="0"/>
  </w:num>
  <w:num w:numId="7" w16cid:durableId="1898472898">
    <w:abstractNumId w:val="2"/>
  </w:num>
  <w:num w:numId="8" w16cid:durableId="12721236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06"/>
    <w:rsid w:val="00180D9B"/>
    <w:rsid w:val="00270290"/>
    <w:rsid w:val="00342338"/>
    <w:rsid w:val="003E276B"/>
    <w:rsid w:val="004F0F5D"/>
    <w:rsid w:val="00726D06"/>
    <w:rsid w:val="008765D3"/>
    <w:rsid w:val="0092547C"/>
    <w:rsid w:val="00A6502A"/>
    <w:rsid w:val="00B9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6D8D"/>
  <w15:chartTrackingRefBased/>
  <w15:docId w15:val="{B0F4E16F-43F5-44C8-877A-EDFEF0A6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Fries</dc:creator>
  <cp:keywords/>
  <dc:description/>
  <cp:lastModifiedBy>Beverly Fries</cp:lastModifiedBy>
  <cp:revision>2</cp:revision>
  <cp:lastPrinted>2021-05-21T13:56:00Z</cp:lastPrinted>
  <dcterms:created xsi:type="dcterms:W3CDTF">2022-05-16T20:39:00Z</dcterms:created>
  <dcterms:modified xsi:type="dcterms:W3CDTF">2022-05-16T20:39:00Z</dcterms:modified>
</cp:coreProperties>
</file>